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1"/>
      <w:bookmarkStart w:id="1" w:name="OLE_LINK4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代销世纪证券18M00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我行代销世纪证券18M00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世纪证券18M00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2022/4/8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2023/10/9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bookmarkStart w:id="2" w:name="_GoBack"/>
      <w:bookmarkEnd w:id="2"/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22</w:t>
      </w:r>
      <w:r>
        <w:t>年</w:t>
      </w:r>
      <w:r>
        <w:rPr>
          <w:rFonts w:hint="eastAsia"/>
          <w:lang w:val="en-US" w:eastAsia="zh-CN"/>
        </w:rPr>
        <w:t>4</w:t>
      </w:r>
      <w:r>
        <w:t>月</w:t>
      </w:r>
      <w:r>
        <w:rPr>
          <w:rFonts w:hint="eastAsia"/>
          <w:lang w:val="en-US" w:eastAsia="zh-CN"/>
        </w:rPr>
        <w:t>8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45361EB"/>
    <w:rsid w:val="07A17E4B"/>
    <w:rsid w:val="09E632D8"/>
    <w:rsid w:val="0B211612"/>
    <w:rsid w:val="109C73FF"/>
    <w:rsid w:val="115E3DDF"/>
    <w:rsid w:val="16052945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12C05FF"/>
    <w:rsid w:val="33A063B7"/>
    <w:rsid w:val="36BC024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4F321A76"/>
    <w:rsid w:val="50304578"/>
    <w:rsid w:val="50CB59CA"/>
    <w:rsid w:val="54714F93"/>
    <w:rsid w:val="57852247"/>
    <w:rsid w:val="58735BA4"/>
    <w:rsid w:val="59B86BC4"/>
    <w:rsid w:val="5AB402DD"/>
    <w:rsid w:val="5E3C03FA"/>
    <w:rsid w:val="60A5251E"/>
    <w:rsid w:val="614B05FF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70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2022-04-19T08:41:03Z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