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bookmarkEnd w:id="81"/>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23112224"/>
      <w:bookmarkStart w:id="1" w:name="_Toc139992301"/>
      <w:bookmarkStart w:id="2" w:name="_Toc123701383"/>
      <w:bookmarkStart w:id="3" w:name="_Toc123112263"/>
      <w:bookmarkStart w:id="4" w:name="_Toc139991726"/>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39991727"/>
      <w:bookmarkStart w:id="6" w:name="_Toc123112225"/>
      <w:bookmarkStart w:id="7" w:name="_Toc139992302"/>
      <w:bookmarkStart w:id="8" w:name="_Toc123701384"/>
      <w:bookmarkStart w:id="9" w:name="_Toc123112264"/>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39991729"/>
      <w:bookmarkStart w:id="12" w:name="_Toc123112227"/>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eastAsia="zh-CN"/>
              </w:rPr>
              <w:t>渤银理财财收有略系列固定收益类（创合款）三年封闭式理财产品2026年</w:t>
            </w:r>
            <w:r>
              <w:rPr>
                <w:rFonts w:hint="eastAsia" w:ascii="宋体" w:hAnsi="宋体"/>
                <w:bCs/>
                <w:sz w:val="18"/>
                <w:szCs w:val="18"/>
                <w:lang w:val="en-US" w:eastAsia="zh-CN"/>
              </w:rPr>
              <w:t>7</w:t>
            </w:r>
            <w:r>
              <w:rPr>
                <w:rFonts w:hint="eastAsia" w:ascii="宋体" w:hAnsi="宋体"/>
                <w:bCs/>
                <w:sz w:val="18"/>
                <w:szCs w:val="18"/>
                <w:lang w:eastAsia="zh-CN"/>
              </w:rPr>
              <w:t>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w:t>
            </w:r>
            <w:r>
              <w:rPr>
                <w:rFonts w:hint="eastAsia" w:ascii="宋体" w:hAnsi="宋体"/>
                <w:bCs/>
                <w:sz w:val="18"/>
                <w:szCs w:val="18"/>
                <w:highlight w:val="none"/>
                <w:lang w:val="en-US" w:eastAsia="zh-CN"/>
              </w:rPr>
              <w:t>6</w:t>
            </w:r>
            <w:r>
              <w:rPr>
                <w:rFonts w:hint="eastAsia" w:ascii="宋体" w:hAnsi="宋体"/>
                <w:bCs/>
                <w:sz w:val="18"/>
                <w:szCs w:val="18"/>
                <w:highlight w:val="none"/>
              </w:rPr>
              <w:t>000</w:t>
            </w:r>
            <w:r>
              <w:rPr>
                <w:rFonts w:hint="eastAsia" w:ascii="宋体" w:hAnsi="宋体"/>
                <w:bCs/>
                <w:sz w:val="18"/>
                <w:szCs w:val="18"/>
                <w:highlight w:val="none"/>
                <w:lang w:val="en-US" w:eastAsia="zh-CN"/>
              </w:rPr>
              <w:t>161</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CSFBH3Y260</w:t>
            </w:r>
            <w:r>
              <w:rPr>
                <w:rFonts w:hint="eastAsia" w:ascii="宋体" w:hAnsi="宋体"/>
                <w:bCs/>
                <w:color w:val="000000"/>
                <w:sz w:val="18"/>
                <w:szCs w:val="18"/>
                <w:lang w:val="en-US" w:eastAsia="zh-CN"/>
              </w:rPr>
              <w:t>7</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5517"/>
      <w:bookmarkStart w:id="15" w:name="_Toc30935"/>
      <w:bookmarkStart w:id="16" w:name="_Toc29629"/>
      <w:bookmarkStart w:id="17" w:name="_Toc32639"/>
      <w:bookmarkStart w:id="18" w:name="_Toc4966"/>
      <w:bookmarkStart w:id="19" w:name="_Toc23386"/>
      <w:bookmarkStart w:id="20" w:name="_Toc123112229"/>
      <w:bookmarkStart w:id="21" w:name="_Toc4867"/>
      <w:bookmarkStart w:id="22" w:name="_Toc8727"/>
      <w:bookmarkStart w:id="23" w:name="_Toc26897"/>
      <w:bookmarkStart w:id="24" w:name="_Toc141703880"/>
      <w:bookmarkStart w:id="25" w:name="_Toc6306"/>
      <w:bookmarkStart w:id="26" w:name="_Toc123112268"/>
      <w:bookmarkStart w:id="27" w:name="_Toc123701389"/>
      <w:bookmarkStart w:id="28" w:name="_Toc139991730"/>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3224"/>
      <w:bookmarkStart w:id="34" w:name="_Toc21301"/>
      <w:bookmarkStart w:id="35" w:name="_Toc19592"/>
      <w:bookmarkStart w:id="36" w:name="_Toc15067"/>
      <w:bookmarkStart w:id="37" w:name="_Toc258829399"/>
      <w:bookmarkStart w:id="38" w:name="_Toc24860"/>
      <w:bookmarkStart w:id="39" w:name="_Toc6617"/>
      <w:bookmarkStart w:id="40" w:name="_Toc22864"/>
      <w:bookmarkStart w:id="41" w:name="_Toc819"/>
      <w:bookmarkStart w:id="42" w:name="_Toc13020"/>
      <w:bookmarkStart w:id="43" w:name="_Toc2465"/>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20627"/>
      <w:bookmarkStart w:id="59" w:name="_Toc18631"/>
      <w:bookmarkStart w:id="60" w:name="_Toc74065740"/>
      <w:bookmarkStart w:id="61" w:name="_Toc13288"/>
      <w:bookmarkStart w:id="62" w:name="_Toc733"/>
      <w:bookmarkStart w:id="63" w:name="_Toc6683"/>
      <w:bookmarkStart w:id="64" w:name="_Toc24571"/>
      <w:bookmarkStart w:id="65" w:name="_Toc6149"/>
      <w:bookmarkStart w:id="66" w:name="_Toc545"/>
      <w:bookmarkStart w:id="67" w:name="_Toc22708"/>
      <w:bookmarkStart w:id="68" w:name="_Toc20318"/>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77953869"/>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019E4"/>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3A825CD"/>
    <w:rsid w:val="142A43DA"/>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A0D1172"/>
    <w:rsid w:val="1B294A1C"/>
    <w:rsid w:val="1B6512B8"/>
    <w:rsid w:val="1B7E117D"/>
    <w:rsid w:val="1BD559DC"/>
    <w:rsid w:val="1BFB7560"/>
    <w:rsid w:val="1C624F87"/>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F5DFB"/>
    <w:rsid w:val="228B1C22"/>
    <w:rsid w:val="232F73CF"/>
    <w:rsid w:val="236D16BB"/>
    <w:rsid w:val="23F619F3"/>
    <w:rsid w:val="241E1689"/>
    <w:rsid w:val="245B1163"/>
    <w:rsid w:val="251A5E6D"/>
    <w:rsid w:val="25F51B78"/>
    <w:rsid w:val="260B43FE"/>
    <w:rsid w:val="26112583"/>
    <w:rsid w:val="26C852DB"/>
    <w:rsid w:val="27BE3AC9"/>
    <w:rsid w:val="286B2170"/>
    <w:rsid w:val="28844B85"/>
    <w:rsid w:val="28894054"/>
    <w:rsid w:val="28962591"/>
    <w:rsid w:val="28E14656"/>
    <w:rsid w:val="28FF2ED3"/>
    <w:rsid w:val="290140EA"/>
    <w:rsid w:val="29523226"/>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762FC7"/>
    <w:rsid w:val="2E805914"/>
    <w:rsid w:val="2EC87D61"/>
    <w:rsid w:val="2EEF423F"/>
    <w:rsid w:val="2F1D593A"/>
    <w:rsid w:val="2F7D71FF"/>
    <w:rsid w:val="2F9766A1"/>
    <w:rsid w:val="2FF812AC"/>
    <w:rsid w:val="30CF5C7E"/>
    <w:rsid w:val="313563AE"/>
    <w:rsid w:val="316138AE"/>
    <w:rsid w:val="325E5A6F"/>
    <w:rsid w:val="32846E10"/>
    <w:rsid w:val="32E2778B"/>
    <w:rsid w:val="32FF7C55"/>
    <w:rsid w:val="333B7C02"/>
    <w:rsid w:val="33487411"/>
    <w:rsid w:val="337F0B9B"/>
    <w:rsid w:val="338D033C"/>
    <w:rsid w:val="33EC73FE"/>
    <w:rsid w:val="33FD5BDC"/>
    <w:rsid w:val="3450170E"/>
    <w:rsid w:val="34914DC6"/>
    <w:rsid w:val="34921484"/>
    <w:rsid w:val="349302EC"/>
    <w:rsid w:val="354B42A7"/>
    <w:rsid w:val="35A95F20"/>
    <w:rsid w:val="36150C00"/>
    <w:rsid w:val="3640075B"/>
    <w:rsid w:val="3682337C"/>
    <w:rsid w:val="36A614F0"/>
    <w:rsid w:val="370C54DE"/>
    <w:rsid w:val="37D1045D"/>
    <w:rsid w:val="37F401E1"/>
    <w:rsid w:val="37F47167"/>
    <w:rsid w:val="3813028F"/>
    <w:rsid w:val="38197847"/>
    <w:rsid w:val="386D1C23"/>
    <w:rsid w:val="387034D8"/>
    <w:rsid w:val="38D34BD0"/>
    <w:rsid w:val="39164714"/>
    <w:rsid w:val="39341021"/>
    <w:rsid w:val="39BE3254"/>
    <w:rsid w:val="3A1F28F4"/>
    <w:rsid w:val="3A361F3B"/>
    <w:rsid w:val="3A78649E"/>
    <w:rsid w:val="3ADD703D"/>
    <w:rsid w:val="3B4D2E4F"/>
    <w:rsid w:val="3B623F2A"/>
    <w:rsid w:val="3BC12C72"/>
    <w:rsid w:val="3C001644"/>
    <w:rsid w:val="3C3C2429"/>
    <w:rsid w:val="3C40744B"/>
    <w:rsid w:val="3C5261B5"/>
    <w:rsid w:val="3C6C6A62"/>
    <w:rsid w:val="3C72345B"/>
    <w:rsid w:val="3CD23922"/>
    <w:rsid w:val="3D203A2F"/>
    <w:rsid w:val="3D394C51"/>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55C8F"/>
    <w:rsid w:val="419F2654"/>
    <w:rsid w:val="41AE2C4F"/>
    <w:rsid w:val="422054DC"/>
    <w:rsid w:val="425E49A7"/>
    <w:rsid w:val="42944598"/>
    <w:rsid w:val="42C85DE8"/>
    <w:rsid w:val="446C19D4"/>
    <w:rsid w:val="447F4AB7"/>
    <w:rsid w:val="44A74571"/>
    <w:rsid w:val="44AB7487"/>
    <w:rsid w:val="458E2C2A"/>
    <w:rsid w:val="45C14603"/>
    <w:rsid w:val="45C20001"/>
    <w:rsid w:val="45EF0DB4"/>
    <w:rsid w:val="45EF7927"/>
    <w:rsid w:val="46064E72"/>
    <w:rsid w:val="4612687B"/>
    <w:rsid w:val="46132E83"/>
    <w:rsid w:val="46473162"/>
    <w:rsid w:val="46883698"/>
    <w:rsid w:val="47174E53"/>
    <w:rsid w:val="479312F9"/>
    <w:rsid w:val="47A624D1"/>
    <w:rsid w:val="47BA0A69"/>
    <w:rsid w:val="48D5102A"/>
    <w:rsid w:val="48D604F8"/>
    <w:rsid w:val="48F17A38"/>
    <w:rsid w:val="49134339"/>
    <w:rsid w:val="49165CDF"/>
    <w:rsid w:val="491A1990"/>
    <w:rsid w:val="491E2F6C"/>
    <w:rsid w:val="49416A71"/>
    <w:rsid w:val="49BE08F9"/>
    <w:rsid w:val="4A983297"/>
    <w:rsid w:val="4AD50CBE"/>
    <w:rsid w:val="4AE63C1F"/>
    <w:rsid w:val="4B154CB0"/>
    <w:rsid w:val="4BB07DA2"/>
    <w:rsid w:val="4C6B496D"/>
    <w:rsid w:val="4C9F17C3"/>
    <w:rsid w:val="4D31202F"/>
    <w:rsid w:val="4D5136EA"/>
    <w:rsid w:val="4D8F437F"/>
    <w:rsid w:val="4DA51EC0"/>
    <w:rsid w:val="4E6301AA"/>
    <w:rsid w:val="4E673C85"/>
    <w:rsid w:val="4ED25DE4"/>
    <w:rsid w:val="4ED70D36"/>
    <w:rsid w:val="4ED84378"/>
    <w:rsid w:val="4F3D5901"/>
    <w:rsid w:val="4F883562"/>
    <w:rsid w:val="4FAF6B47"/>
    <w:rsid w:val="5043478D"/>
    <w:rsid w:val="50635DC1"/>
    <w:rsid w:val="50E93E75"/>
    <w:rsid w:val="50FD7A2A"/>
    <w:rsid w:val="51026D6F"/>
    <w:rsid w:val="51607A08"/>
    <w:rsid w:val="51F21FF4"/>
    <w:rsid w:val="51FD0E5A"/>
    <w:rsid w:val="520E0870"/>
    <w:rsid w:val="520F6565"/>
    <w:rsid w:val="52DE3614"/>
    <w:rsid w:val="533E3F3D"/>
    <w:rsid w:val="53CA0342"/>
    <w:rsid w:val="53E70A2C"/>
    <w:rsid w:val="53F74A73"/>
    <w:rsid w:val="53FF0316"/>
    <w:rsid w:val="541E698D"/>
    <w:rsid w:val="5488543E"/>
    <w:rsid w:val="548A5F5C"/>
    <w:rsid w:val="54CE1CA5"/>
    <w:rsid w:val="557469B5"/>
    <w:rsid w:val="557E4DF1"/>
    <w:rsid w:val="561F49C0"/>
    <w:rsid w:val="56B53BC0"/>
    <w:rsid w:val="56F31A4C"/>
    <w:rsid w:val="571D7FF8"/>
    <w:rsid w:val="57BC0BDF"/>
    <w:rsid w:val="58713B38"/>
    <w:rsid w:val="589B445C"/>
    <w:rsid w:val="59393238"/>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7D3297"/>
    <w:rsid w:val="5DFD7C4A"/>
    <w:rsid w:val="5E545DB5"/>
    <w:rsid w:val="5E6832DE"/>
    <w:rsid w:val="5F081EC5"/>
    <w:rsid w:val="5F494D5F"/>
    <w:rsid w:val="5F530EF2"/>
    <w:rsid w:val="5F8811AB"/>
    <w:rsid w:val="5F975D68"/>
    <w:rsid w:val="5FA15E32"/>
    <w:rsid w:val="5FD34F7F"/>
    <w:rsid w:val="6047477D"/>
    <w:rsid w:val="61495B2A"/>
    <w:rsid w:val="617321F1"/>
    <w:rsid w:val="617A5864"/>
    <w:rsid w:val="62250409"/>
    <w:rsid w:val="62250558"/>
    <w:rsid w:val="62BB0650"/>
    <w:rsid w:val="632136E0"/>
    <w:rsid w:val="633E19B0"/>
    <w:rsid w:val="63457369"/>
    <w:rsid w:val="63811FAD"/>
    <w:rsid w:val="63C65C9F"/>
    <w:rsid w:val="63E06EBF"/>
    <w:rsid w:val="64467811"/>
    <w:rsid w:val="647034A2"/>
    <w:rsid w:val="64DA5373"/>
    <w:rsid w:val="65AD5678"/>
    <w:rsid w:val="66386F2C"/>
    <w:rsid w:val="66B52D0D"/>
    <w:rsid w:val="66BC7772"/>
    <w:rsid w:val="674F4935"/>
    <w:rsid w:val="67552893"/>
    <w:rsid w:val="676B283C"/>
    <w:rsid w:val="67812195"/>
    <w:rsid w:val="685A46C3"/>
    <w:rsid w:val="68C52383"/>
    <w:rsid w:val="69A17B98"/>
    <w:rsid w:val="69BF0643"/>
    <w:rsid w:val="6A5C493C"/>
    <w:rsid w:val="6A9429DF"/>
    <w:rsid w:val="6AF01383"/>
    <w:rsid w:val="6B0C3FFD"/>
    <w:rsid w:val="6B3B56D5"/>
    <w:rsid w:val="6B44151A"/>
    <w:rsid w:val="6B784375"/>
    <w:rsid w:val="6BAD68F9"/>
    <w:rsid w:val="6BB07CC1"/>
    <w:rsid w:val="6BB54562"/>
    <w:rsid w:val="6C476022"/>
    <w:rsid w:val="6CA456B6"/>
    <w:rsid w:val="6D272D6E"/>
    <w:rsid w:val="6D832B20"/>
    <w:rsid w:val="6D837A66"/>
    <w:rsid w:val="6DB2741D"/>
    <w:rsid w:val="6E3543C9"/>
    <w:rsid w:val="6E793F1E"/>
    <w:rsid w:val="6EB307FE"/>
    <w:rsid w:val="6FA17764"/>
    <w:rsid w:val="6FBB3DD2"/>
    <w:rsid w:val="703D3F0F"/>
    <w:rsid w:val="705F6AD7"/>
    <w:rsid w:val="70AB72AD"/>
    <w:rsid w:val="70E41178"/>
    <w:rsid w:val="71AF0107"/>
    <w:rsid w:val="71D643B4"/>
    <w:rsid w:val="71E66CC6"/>
    <w:rsid w:val="71FE442C"/>
    <w:rsid w:val="72593D89"/>
    <w:rsid w:val="72C66C55"/>
    <w:rsid w:val="752D6816"/>
    <w:rsid w:val="75390B05"/>
    <w:rsid w:val="753A37C4"/>
    <w:rsid w:val="75422C8F"/>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8E22DC"/>
    <w:rsid w:val="77B34C5A"/>
    <w:rsid w:val="78EB3D3C"/>
    <w:rsid w:val="795974DC"/>
    <w:rsid w:val="79F9126D"/>
    <w:rsid w:val="7A073240"/>
    <w:rsid w:val="7AA43124"/>
    <w:rsid w:val="7AB87835"/>
    <w:rsid w:val="7ABB2CD3"/>
    <w:rsid w:val="7B2615E0"/>
    <w:rsid w:val="7B4617F0"/>
    <w:rsid w:val="7B9826D1"/>
    <w:rsid w:val="7C1002A5"/>
    <w:rsid w:val="7C5D41CC"/>
    <w:rsid w:val="7C726E46"/>
    <w:rsid w:val="7D1677AC"/>
    <w:rsid w:val="7D264462"/>
    <w:rsid w:val="7D4B319C"/>
    <w:rsid w:val="7D5C166F"/>
    <w:rsid w:val="7D75032B"/>
    <w:rsid w:val="7DE56AD3"/>
    <w:rsid w:val="7E3D5FFE"/>
    <w:rsid w:val="7EE91B44"/>
    <w:rsid w:val="7F017322"/>
    <w:rsid w:val="7F222E5A"/>
    <w:rsid w:val="7FBB00C5"/>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12</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qianyi.jia</cp:lastModifiedBy>
  <cp:lastPrinted>2017-10-31T06:33:00Z</cp:lastPrinted>
  <dcterms:modified xsi:type="dcterms:W3CDTF">2026-02-09T06:04:21Z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