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 w:val="0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 w:val="0"/>
          <w:bCs/>
          <w:sz w:val="44"/>
          <w:szCs w:val="44"/>
        </w:rPr>
        <w:t>湖南银行股份有限公司关于</w:t>
      </w:r>
      <w:r>
        <w:rPr>
          <w:rFonts w:hint="eastAsia" w:asciiTheme="majorEastAsia" w:hAnsiTheme="majorEastAsia" w:eastAsiaTheme="majorEastAsia"/>
          <w:b w:val="0"/>
          <w:bCs/>
          <w:sz w:val="44"/>
          <w:szCs w:val="44"/>
          <w:lang w:val="en-US" w:eastAsia="zh-CN"/>
        </w:rPr>
        <w:t>郴州</w:t>
      </w:r>
      <w:r>
        <w:rPr>
          <w:rFonts w:hint="eastAsia" w:asciiTheme="majorEastAsia" w:hAnsiTheme="majorEastAsia" w:eastAsiaTheme="majorEastAsia"/>
          <w:b w:val="0"/>
          <w:bCs/>
          <w:sz w:val="44"/>
          <w:szCs w:val="44"/>
        </w:rPr>
        <w:t>分行</w:t>
      </w:r>
    </w:p>
    <w:p>
      <w:pPr>
        <w:jc w:val="center"/>
        <w:rPr>
          <w:rFonts w:hint="eastAsia" w:asciiTheme="majorEastAsia" w:hAnsiTheme="majorEastAsia" w:eastAsiaTheme="majorEastAsia"/>
          <w:b w:val="0"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 w:val="0"/>
          <w:bCs/>
          <w:sz w:val="44"/>
          <w:szCs w:val="44"/>
        </w:rPr>
        <w:t>行政处罚事项公告</w:t>
      </w:r>
    </w:p>
    <w:p/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近日，我行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郴州</w:t>
      </w:r>
      <w:r>
        <w:rPr>
          <w:rFonts w:hint="eastAsia" w:ascii="仿宋" w:hAnsi="仿宋" w:eastAsia="仿宋"/>
          <w:sz w:val="32"/>
          <w:szCs w:val="32"/>
        </w:rPr>
        <w:t>分行收到国家金融监督管理总局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郴州监管分</w:t>
      </w:r>
      <w:r>
        <w:rPr>
          <w:rFonts w:hint="eastAsia" w:ascii="仿宋" w:hAnsi="仿宋" w:eastAsia="仿宋"/>
          <w:sz w:val="32"/>
          <w:szCs w:val="32"/>
        </w:rPr>
        <w:t>局行政处罚决定书（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郴</w:t>
      </w:r>
      <w:r>
        <w:rPr>
          <w:rFonts w:hint="eastAsia" w:ascii="仿宋" w:hAnsi="仿宋" w:eastAsia="仿宋"/>
          <w:sz w:val="32"/>
          <w:szCs w:val="32"/>
        </w:rPr>
        <w:t>金罚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/>
          <w:sz w:val="32"/>
          <w:szCs w:val="32"/>
        </w:rPr>
        <w:t>字</w:t>
      </w:r>
      <w:r>
        <w:rPr>
          <w:rFonts w:hint="eastAsia" w:ascii="仿宋" w:hAnsi="仿宋" w:eastAsia="仿宋"/>
          <w:sz w:val="32"/>
          <w:szCs w:val="32"/>
          <w:highlight w:val="none"/>
        </w:rPr>
        <w:t>〔2025〕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号），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对郴州分行存在的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放贷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不到位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的行为</w:t>
      </w:r>
      <w:r>
        <w:rPr>
          <w:rFonts w:hint="eastAsia" w:ascii="仿宋" w:hAnsi="仿宋" w:eastAsia="仿宋"/>
          <w:sz w:val="32"/>
          <w:szCs w:val="32"/>
        </w:rPr>
        <w:t>罚款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对于监管部门的上述处罚决定，</w:t>
      </w:r>
      <w:r>
        <w:rPr>
          <w:rFonts w:hint="eastAsia" w:ascii="仿宋" w:hAnsi="仿宋" w:eastAsia="仿宋"/>
          <w:sz w:val="32"/>
          <w:szCs w:val="32"/>
        </w:rPr>
        <w:t>我行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积极响应，依规问责，立行立改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从严贯彻监管要求，持续完善</w:t>
      </w:r>
      <w:r>
        <w:rPr>
          <w:rFonts w:hint="eastAsia" w:ascii="仿宋" w:hAnsi="仿宋" w:eastAsia="仿宋"/>
          <w:sz w:val="32"/>
          <w:szCs w:val="32"/>
        </w:rPr>
        <w:t>风险管控，确保依法合规经营。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上述处罚对我行业务和财务状况无重大不利影响。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湖南银行股份有限公司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0"/>
    <w:rsid w:val="00007580"/>
    <w:rsid w:val="000131DE"/>
    <w:rsid w:val="00015C3F"/>
    <w:rsid w:val="000616A0"/>
    <w:rsid w:val="000715C9"/>
    <w:rsid w:val="000A226E"/>
    <w:rsid w:val="00102B8C"/>
    <w:rsid w:val="001231DE"/>
    <w:rsid w:val="00124D02"/>
    <w:rsid w:val="00157D73"/>
    <w:rsid w:val="00180D1A"/>
    <w:rsid w:val="00181588"/>
    <w:rsid w:val="001A2CB9"/>
    <w:rsid w:val="001B3BF4"/>
    <w:rsid w:val="001E0FB6"/>
    <w:rsid w:val="001E2E0A"/>
    <w:rsid w:val="001F0237"/>
    <w:rsid w:val="001F6120"/>
    <w:rsid w:val="00256FCA"/>
    <w:rsid w:val="002766C8"/>
    <w:rsid w:val="002C445F"/>
    <w:rsid w:val="002F3F1B"/>
    <w:rsid w:val="0030205A"/>
    <w:rsid w:val="00327F88"/>
    <w:rsid w:val="00351750"/>
    <w:rsid w:val="00351A45"/>
    <w:rsid w:val="0036529F"/>
    <w:rsid w:val="003719C8"/>
    <w:rsid w:val="0037264C"/>
    <w:rsid w:val="003940FA"/>
    <w:rsid w:val="003C660C"/>
    <w:rsid w:val="003C72D0"/>
    <w:rsid w:val="003F281E"/>
    <w:rsid w:val="003F7798"/>
    <w:rsid w:val="00446242"/>
    <w:rsid w:val="004E041F"/>
    <w:rsid w:val="00531AED"/>
    <w:rsid w:val="005338ED"/>
    <w:rsid w:val="0054134D"/>
    <w:rsid w:val="00567B7D"/>
    <w:rsid w:val="0058633B"/>
    <w:rsid w:val="005F454B"/>
    <w:rsid w:val="006357A9"/>
    <w:rsid w:val="00643B88"/>
    <w:rsid w:val="00676B71"/>
    <w:rsid w:val="0068226E"/>
    <w:rsid w:val="006E4F36"/>
    <w:rsid w:val="0072503D"/>
    <w:rsid w:val="00744246"/>
    <w:rsid w:val="00764F7B"/>
    <w:rsid w:val="00783662"/>
    <w:rsid w:val="007D6763"/>
    <w:rsid w:val="00806240"/>
    <w:rsid w:val="008571A6"/>
    <w:rsid w:val="008776EA"/>
    <w:rsid w:val="008848A6"/>
    <w:rsid w:val="008D57DE"/>
    <w:rsid w:val="009006CD"/>
    <w:rsid w:val="00903430"/>
    <w:rsid w:val="00952143"/>
    <w:rsid w:val="00954A08"/>
    <w:rsid w:val="0095526A"/>
    <w:rsid w:val="00962841"/>
    <w:rsid w:val="00974AD0"/>
    <w:rsid w:val="009D3194"/>
    <w:rsid w:val="009F77AE"/>
    <w:rsid w:val="00A000A1"/>
    <w:rsid w:val="00A15F4D"/>
    <w:rsid w:val="00A94E3D"/>
    <w:rsid w:val="00AF2483"/>
    <w:rsid w:val="00B03285"/>
    <w:rsid w:val="00B11149"/>
    <w:rsid w:val="00B20599"/>
    <w:rsid w:val="00B81841"/>
    <w:rsid w:val="00BA5558"/>
    <w:rsid w:val="00C21D27"/>
    <w:rsid w:val="00C35B81"/>
    <w:rsid w:val="00C67342"/>
    <w:rsid w:val="00C93E2C"/>
    <w:rsid w:val="00CF463A"/>
    <w:rsid w:val="00D27BDE"/>
    <w:rsid w:val="00D876BB"/>
    <w:rsid w:val="00DD29F3"/>
    <w:rsid w:val="00E108B9"/>
    <w:rsid w:val="00E67552"/>
    <w:rsid w:val="00EB065C"/>
    <w:rsid w:val="00EB364A"/>
    <w:rsid w:val="00EC6865"/>
    <w:rsid w:val="00FA6F68"/>
    <w:rsid w:val="00FA7B65"/>
    <w:rsid w:val="00FB4FC7"/>
    <w:rsid w:val="00FE4352"/>
    <w:rsid w:val="0E286462"/>
    <w:rsid w:val="108871AD"/>
    <w:rsid w:val="20CD68F2"/>
    <w:rsid w:val="221C3B08"/>
    <w:rsid w:val="27655F09"/>
    <w:rsid w:val="2D3B581A"/>
    <w:rsid w:val="380D676F"/>
    <w:rsid w:val="3ADB5068"/>
    <w:rsid w:val="45517187"/>
    <w:rsid w:val="48EE6D54"/>
    <w:rsid w:val="4B1728E1"/>
    <w:rsid w:val="4E0C4C3F"/>
    <w:rsid w:val="508E7E2A"/>
    <w:rsid w:val="51971732"/>
    <w:rsid w:val="620B46AD"/>
    <w:rsid w:val="6902584B"/>
    <w:rsid w:val="6DA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中国华融资产管理公司</Company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2025-02-05T01:22:00Z</dcterms:created>
  <dc:creator>gutao</dc:creator>
  <cp:lastModifiedBy>lhlihui</cp:lastModifiedBy>
  <cp:lastPrinted>2026-01-05T06:37:00Z</cp:lastPrinted>
  <dcterms:modified xsi:type="dcterms:W3CDTF">2026-01-06T01:39:37Z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6E0F4283454245CDA2F69F8BCBE89458</vt:lpwstr>
  </property>
</Properties>
</file>